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054" w:rsidRPr="001E6BE1" w:rsidTr="003D6054">
        <w:trPr>
          <w:tblCellSpacing w:w="15" w:type="dxa"/>
        </w:trPr>
        <w:tc>
          <w:tcPr>
            <w:tcW w:w="0" w:type="auto"/>
            <w:hideMark/>
          </w:tcPr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kern w:val="36"/>
                <w:sz w:val="27"/>
                <w:szCs w:val="27"/>
                <w:lang w:eastAsia="pl-PL"/>
              </w:rPr>
              <w:t>KONCEPCJA PRACY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kern w:val="36"/>
                <w:sz w:val="27"/>
                <w:szCs w:val="27"/>
                <w:lang w:eastAsia="pl-PL"/>
              </w:rPr>
              <w:t>Przedszkola Publicznego</w:t>
            </w:r>
            <w:r>
              <w:rPr>
                <w:rFonts w:ascii="Times New Roman" w:eastAsia="Times New Roman" w:hAnsi="Times New Roman"/>
                <w:b/>
                <w:bCs/>
                <w:color w:val="6028D7"/>
                <w:kern w:val="36"/>
                <w:sz w:val="27"/>
                <w:szCs w:val="27"/>
                <w:lang w:eastAsia="pl-PL"/>
              </w:rPr>
              <w:t xml:space="preserve"> Nr 4</w:t>
            </w: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kern w:val="36"/>
                <w:sz w:val="27"/>
                <w:szCs w:val="27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bCs/>
                <w:color w:val="6028D7"/>
                <w:kern w:val="36"/>
                <w:sz w:val="27"/>
                <w:szCs w:val="27"/>
                <w:lang w:eastAsia="pl-PL"/>
              </w:rPr>
              <w:t xml:space="preserve"> Goleniowie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color w:val="6028D7"/>
                <w:sz w:val="27"/>
                <w:szCs w:val="27"/>
                <w:lang w:eastAsia="pl-PL"/>
              </w:rPr>
              <w:t xml:space="preserve">na lata </w:t>
            </w:r>
            <w:r w:rsidR="00CD37A3">
              <w:rPr>
                <w:rFonts w:ascii="Times New Roman" w:eastAsia="Times New Roman" w:hAnsi="Times New Roman"/>
                <w:color w:val="6028D7"/>
                <w:sz w:val="27"/>
                <w:szCs w:val="27"/>
                <w:lang w:eastAsia="pl-PL"/>
              </w:rPr>
              <w:t>2019-2024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Podstawa prawna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Koncepcja pracy przedszkola oparta jest na celach i zadaniach zawartych w aktach prawnych: ustawie o systemie oświaty oraz aktach wykonawczych do ustawy, w tym w szczególności w podstawie programowej wychowania przedszkolnego, Statucie Przedszkola.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Podstawa prawna:</w:t>
            </w:r>
          </w:p>
          <w:p w:rsidR="003D6054" w:rsidRPr="003D6054" w:rsidRDefault="003D6054" w:rsidP="003D60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Rozporządzenia MEN z dnia 12 sierpnia 2015 r. w sprawie nadzoru pedagogicznego</w:t>
            </w:r>
          </w:p>
          <w:p w:rsidR="003D6054" w:rsidRPr="003D6054" w:rsidRDefault="003D6054" w:rsidP="003D60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Ustawa z dnia 7 września 1991 r. o systemie oświaty (Dz. U. z 2004 r. Nr 256, poz. 2572, z </w:t>
            </w:r>
            <w:proofErr w:type="spellStart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zm.)</w:t>
            </w:r>
          </w:p>
          <w:p w:rsidR="003D6054" w:rsidRPr="003D6054" w:rsidRDefault="003D6054" w:rsidP="003D60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Rozporządzenia Ministra Edukacji Narodowej z dnia 23 grudnia 2008 r. (</w:t>
            </w:r>
            <w:proofErr w:type="spellStart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U. z dnia 15 stycznia 2009 r. Nr 4, poz. 17) w sprawie podstawy programowej wychowania przedszkolnego oraz kształcenia ogólnego w poszczególnych typach szkół.</w:t>
            </w:r>
          </w:p>
          <w:p w:rsidR="003D6054" w:rsidRPr="003D6054" w:rsidRDefault="003D6054" w:rsidP="003D60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Statut Przedszkola w </w:t>
            </w:r>
            <w:r w:rsidR="002F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Goleniowie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Koncepcji Pracy Przedszkola poprzedzone zostało diagnozą dotychczasowej działalności placówki i analizą oczekiwań, jakim powinno sprostać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dobre przedszkole, przyjazne dzieciom i .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Tworząc koncepcję pracy uwzględniono potrzeby środowiska lokalnego, możliwości kadrowe i bazowe przedszkola.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O NASZEJ PLACÓWCE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zlokalizowana jest w centrum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miejscowości w Goleniowie i  mieści </w:t>
            </w:r>
            <w:r w:rsidR="00A40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się w wolno stojącym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budynku. Jego atutem jest okazały ogród, wyposażony w sprzęt do zajęć i zabaw ruchowych. Budynek i przylegający do niego ogród znajduje się na terenie ogrodzonym.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 uczęszczające do przeds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zkola zamieszkują głównie Goleniów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pozostałe miejs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cowości naszej gminy.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przedszkolu funkcjonują 4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przedszkolne.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dzień 1 września 2015 r placówka zatru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dnia </w:t>
            </w:r>
            <w:r w:rsidR="00E602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 nauczycieli </w:t>
            </w:r>
            <w:r w:rsidR="00A40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11 pracowników administracyjno-obsługowych.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BAZA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posiada 7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sal dydaktycznych wyposażanych w meble i pomoce dydaktyczne, hol, małą salę do prowadzenia zajęć logopedycznych, ogród przedszkolny, zaplecze kuchenne, sanitarne i administracyjne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lastRenderedPageBreak/>
              <w:t>ROLA NAUCZYCIELA - WYCHOWAWCY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Wychowankowie mają w nauczycielach wsparcie, a ci każdemu dziecku zapewniają podmiotowe traktowanie i dbają o jego wielostronny rozwój.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Pedagodzy w naszym przedszkolu współpracują ze sobą i dzielą się zdobytą wiedzą. Pogodna atmosfera w przedszkolu i życzliwi nauczyciele umiejętnie otaczają opieką wszystkie dzieci.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 ciągle doskonaląc swoje umiejętności.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Nauczycielki ściśle współpracuje z rodzicami, uwzględniają ich potrzeby i oczekiwania. Angażują rodziców do pracy na rzecz przedszkola. Rodzice są naszymi sojusznikami, a działania nasze są skoordynowane..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Poszczególne zespoły zadaniowe monitorują procesy zachodzące w przedszkolu i udoskonalają je z wykorzystaniem nowoczesnej wiedzy i własnych doświadczeń. Dyrektor i nauczyciele dbają o sprawność systemu i właściwe wykorzystanie zasobów. Ponadto nauczyciele współpracują ze sobą na co dzień i, prowadzą zajęcia koleżeńskie, dzielą się wiedzą i doświadczeniem w ramach WDN-u. Opiekunowie stażu i nauczyciele stażyści podejmują działania zaplanowane w podpisanych kontraktach.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pracownicy naszej placówki współdziałają ze sobą. Tworzą przyjazną atmosferę, dzięki której dzieci czują się akceptowane i bezpieczne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WIZJA DZIECKA W NASZYM PRZEDSZKOLU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jest: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ciekawe świata,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ufne w stosunku do nauczycieli,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radosne,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aktywnie uczestniczące w życiu przedszkola,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twórcze i samodzielne w działalności zabawowej i edukacyjnej podejmowanej na rzecz własnego rozwoju,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uczciwe i prawdomówne,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odpowiedzialne i obowiązkowe,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kulturalne i tolerancyjne,</w:t>
            </w:r>
          </w:p>
          <w:p w:rsidR="003D6054" w:rsidRPr="003D6054" w:rsidRDefault="003D6054" w:rsidP="003D60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świadome zagrożeń.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Model absolwenta: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kończące przedszkole potrafi dobrze funkcjonować w roli ucznia, wykazuje :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motywację do uczenia się i do wysiłku intelektualnego,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zainteresowanie treściami nauczania, chęć poznawania czegoś nowego,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umiejętność przyswajania nowych pojęć, logicznego myślenia, korzystania z 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posiadanych wiadomości, uważnego słuchania,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umiejętność koncentracji, pracy przez dłuższy czas, wytrwałość,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umiejętność współpracy w grupie, 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umiejętność radzenia sobie z trudnościami, 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tolerancję wobec innych, odmiennych postaw, przekonań, 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samodzielność,</w:t>
            </w:r>
          </w:p>
          <w:p w:rsidR="003D6054" w:rsidRPr="003D6054" w:rsidRDefault="003D6054" w:rsidP="003D60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odporność na stres (sytuacje problemowe, konflikty z kolegami)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kończące przedszkole posiada:</w:t>
            </w:r>
          </w:p>
          <w:p w:rsidR="003D6054" w:rsidRPr="003D6054" w:rsidRDefault="003D6054" w:rsidP="003D60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zdolność do obdarzania innych uwagą i porozumiewania się w zrozumiały dla nich sposób</w:t>
            </w:r>
          </w:p>
          <w:p w:rsidR="003D6054" w:rsidRPr="003D6054" w:rsidRDefault="003D6054" w:rsidP="003D60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wyobrażenie o obowiązkach wynikających z roli ucznia</w:t>
            </w:r>
          </w:p>
          <w:p w:rsidR="003D6054" w:rsidRPr="003D6054" w:rsidRDefault="003D6054" w:rsidP="003D60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podstawową wiedzę o świecie;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kończące przedszkole umie:</w:t>
            </w:r>
          </w:p>
          <w:p w:rsidR="003D6054" w:rsidRPr="003D6054" w:rsidRDefault="003D6054" w:rsidP="003D60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cieszyć się z własnych osiągnięć i odczuwać satysfakcję, gdy samodzielnie wykona zadanie,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kończące przedszkole rozumie, zna, przestrzega:</w:t>
            </w:r>
          </w:p>
          <w:p w:rsidR="003D6054" w:rsidRPr="003D6054" w:rsidRDefault="003D6054" w:rsidP="003D60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prawa dziecka i respektuje prawa innych ludzi,</w:t>
            </w:r>
          </w:p>
          <w:p w:rsidR="003D6054" w:rsidRPr="003D6054" w:rsidRDefault="003D6054" w:rsidP="003D60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zasady bezpieczeństwa, zasad higieny, dbałości o zdrowie i sprawność fizyczną</w:t>
            </w:r>
          </w:p>
          <w:p w:rsidR="003D6054" w:rsidRPr="003D6054" w:rsidRDefault="003D6054" w:rsidP="003D60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zasady kultury współżycia, postępowania,</w:t>
            </w:r>
          </w:p>
          <w:p w:rsidR="003D6054" w:rsidRPr="003D6054" w:rsidRDefault="003D6054" w:rsidP="003D60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kulturę i dziedzictwo własnego regionu, symbole narodowe,</w:t>
            </w:r>
          </w:p>
          <w:p w:rsidR="003D6054" w:rsidRPr="003D6054" w:rsidRDefault="003D6054" w:rsidP="003D60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potrzebę szanowania przyrody i środowiska;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kończące przedszkole nie obawia się:</w:t>
            </w:r>
          </w:p>
          <w:p w:rsidR="003D6054" w:rsidRPr="003D6054" w:rsidRDefault="003D6054" w:rsidP="003D60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występować publicznie - reprezentować grupę, przedszkole,</w:t>
            </w:r>
          </w:p>
          <w:p w:rsidR="003D6054" w:rsidRPr="003D6054" w:rsidRDefault="003D6054" w:rsidP="003D60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chwalić się swoimi pomysłami, osiągnięciami, sukcesami,</w:t>
            </w:r>
          </w:p>
          <w:p w:rsidR="003D6054" w:rsidRPr="003D6054" w:rsidRDefault="003D6054" w:rsidP="003D60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wykazywać inicjatywy w działaniu,</w:t>
            </w:r>
          </w:p>
          <w:p w:rsidR="003D6054" w:rsidRPr="003D6054" w:rsidRDefault="003D6054" w:rsidP="003D60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wyrażania swoich uczuć;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Dziecko ma prawo do: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życia i rozwoju,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swobody myśli, sumienia i wyznania,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aktywnej, serdecznej miłości i ciepła,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spokoju i samotności, gdy tego chce,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odseparowania się jako osoba również od dorosłych lub innych dzieci,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snu lub wypoczynku, jeśli jest zmęczone,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indywidualnego procesu rozwoju i własnego tempa tego rozwoju,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pomocy i ochrony przy pokonywaniu przeżyć wywołanych przemocą,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wypowiedzi i aktywnej dyskusji z dorosłymi i dziećmi,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wspólnoty i solidarności w grupie,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aktywnego kształtowania kontaktów socjalnych i otrzymania w tym pomocy,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i wyboru towarzyszy zabaw,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pomocy ze strony dorosłych i kontaktów z nimi na zasadzie równouprawnienia,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nauki, informacji,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badania i eksperymentowania,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nauki, jak podchodzić do niebezpieczeństw,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oświadczenia konsekwencji swojego zachowania,</w:t>
            </w:r>
          </w:p>
          <w:p w:rsidR="003D6054" w:rsidRPr="003D6054" w:rsidRDefault="003D6054" w:rsidP="003D60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zdrowego żywienia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7"/>
                <w:u w:val="single"/>
                <w:lang w:eastAsia="pl-PL"/>
              </w:rPr>
              <w:t>WIZJA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Absolwenci naszego przedszkola to dzieci otwarte, twórcze, komunikatywne, przygotowane do podjęcia obowiązków szkolnych. Znają siebie i swoje możliwości, akceptują odrębność innych, potrafią odnaleźć się w nowej sytuacji, rozwiązują problemy, dążą do osiągnięcia sukcesu i radzą sobie z porażkami.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wychowawczo-dydaktyczne dostosowane są do możliwości rozwojowych dzieci i prowadzone są na wysokim poziomie. Dzieci mają stworzone warunki do twórczego działania, przyswajają ważne umiejętności przydatne w życiu dorosłego człowieka.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zapewnia opiekę, wychowanie w atmosferze akceptacji i bezpieczeństwa. Dzieci mają możliwość samorealizacji i aktywnego odkrywania swoich możliwości. Dzięki bogatej ofercie zajęć dodatkowych rozwijają swoje zainteresowania wzbogacając wiedzę o otaczającym świecie.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Wychowankowie mają w nauczycielach wsparcie, a ci każdemu dziecku zapewniają podmiotowe traktowanie i dbają o jego wielostronny rozwój. Nauczyciele w naszym przedszkolu współpracują ze sobą i dzielą się zdobytą wiedzą. Pogodna atmosfera w przedszkolu i życzliwi nauczyciele umiejętnie otaczają opieką wszystkie dzieci.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ściśle współpracuje z rodzicami, uwzględniając ich potrzeby i oczekiwania. Angażuje rodziców do pracy na rzecz przedszkola. Rodzice są naszymi sojusznikami, a działania nasze są skoordynowane. Wszyscy pracownicy naszej placówki współdziałają ze sobą. Tworzą przyjazną atmosferę, dzięki której dzieci czują się akceptowane i bezpieczne.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Nasze przedszkole jest kolorowe i bajeczne. Ciągle doskonalimy swoją bazę lokalową. Sale wyposażone są w nowoczesny sprzęt, nowe meble, pomoce dydaktyczne i zabawki. Nasz plac zabaw zaspakaja potrzeby ruchowe dzieci na świeżym powietrzu i zachęca do zabawy.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Dzięki skutecznej promocji nasze przedszkole ma dobrą opinię w środowisku lokalnym. Dobra baza, wyposażenie, estetyka pomieszczeń i otoczenia dopełnia działania wychowawczo-dydaktyczne i wpływa na wysoką ocenę. Przedszkole jest zarządzane w sposób sprawny i nowoczesny, a pracownicy mają satysfakcję ze swojej pracy.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7"/>
                <w:u w:val="single"/>
                <w:lang w:eastAsia="pl-PL"/>
              </w:rPr>
              <w:t>MISJA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Każde dziecko jest dla nas ważne! Zrobimy wszystko, aby czuło się akceptowane i bezpieczne oraz pomożemy mu poznać siebie, stać się samodzielnym i otwartym na świat.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Tolerujemy tylko pozytywne zachowania i wspieramy każdego przedszkolaka w jego rozwoju na miarę jego możliwości.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Pragniemy, w każdym dziecku rozbudzać ciekawość świata i ludzi, spostrzegawczość i wrażliwość. Chcemy wychować dziecko z bogatą wyobraźnią twórczą, zdolne do spontanicznej ekspresji własnych uczuć i myśli, otwarte na pomysły i inspiracje płynące od innych osób oraz gotowe szukać nowych, lepszych i oryginalnych rozwiązań.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7"/>
                <w:u w:val="single"/>
                <w:lang w:eastAsia="pl-PL"/>
              </w:rPr>
              <w:t>KONCEPCJA PRACY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Cele ogólne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Efekty działalności dydaktycznej, wychowawczej i opiekuńczej oraz innej działalności statutowej</w:t>
            </w:r>
          </w:p>
          <w:p w:rsidR="003D6054" w:rsidRPr="003D6054" w:rsidRDefault="003D6054" w:rsidP="003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Przedszkole osiąga cele zgodne z polityką oświatową państwa. </w:t>
            </w:r>
          </w:p>
          <w:p w:rsidR="003D6054" w:rsidRPr="003D6054" w:rsidRDefault="003D6054" w:rsidP="003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doskonali efekty swojej pracy.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 Procesy zachodzące w przedszkolu</w:t>
            </w:r>
          </w:p>
          <w:p w:rsidR="003D6054" w:rsidRPr="003D6054" w:rsidRDefault="003D6054" w:rsidP="003D60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Procesy zachodzące w przedszkolu służą realizacji przyjętej w przedszkolu   koncepcji pracy.</w:t>
            </w:r>
          </w:p>
          <w:p w:rsidR="003D6054" w:rsidRPr="003D6054" w:rsidRDefault="003D6054" w:rsidP="003D60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przedszkolu dba się o prawidłowy przebieg i doskonalenie procesów edukacyjnych.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Funkcjonowanie przedszkola w środowisku lokalnym</w:t>
            </w:r>
          </w:p>
          <w:p w:rsidR="003D6054" w:rsidRPr="003D6054" w:rsidRDefault="003D6054" w:rsidP="003D60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jest integralnym elementem środowiska, w którym działa.</w:t>
            </w:r>
          </w:p>
          <w:p w:rsidR="003D6054" w:rsidRPr="003D6054" w:rsidRDefault="003D6054" w:rsidP="003D60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współpracuje ze środowiskiem na rzecz rozwoju własnego i lokalnego.</w:t>
            </w:r>
          </w:p>
          <w:p w:rsidR="003D6054" w:rsidRPr="003D6054" w:rsidRDefault="003D6054" w:rsidP="003D60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racjonalnie wykorzystuje warunki, w których działa.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IV. Zarządzanie przedszkolem</w:t>
            </w:r>
          </w:p>
          <w:p w:rsidR="003D6054" w:rsidRPr="003D6054" w:rsidRDefault="003D6054" w:rsidP="003D60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zapewnia funkcjonowanie przedszkola zgodnie z przyjętą koncepcją rozwoju.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Cele szczegółowe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 dzieci w rozwijaniu uzdolnień oraz kształtowanie czynności intelektualnych potrzebnych im w codziennych sytuacjach i w dalszej edukacji;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budowanie systemu wartości, w tym wychowywanie dzieci tak, żeby lepiej orientowały się w tym, co jest dobre, a co złe;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 dzieci odporności emocjonalnej koniecznej do racjonalnego radzenia sobie w nowych i trudnych sytuacjach, w tym także do łagodnego znoszenia stresów i porażek;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umiejętności społecznych dzieci, które są niezbędne w poprawnych relacjach z dziećmi i dorosłymi;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    możliwościach fizycznych i intelektualnych;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troska o zdrowie dzieci i ich sprawność fizyczną; zachęcanie do uczestnictwa w zabawach i grach sportowych;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budowanie dziecięcej wiedzy o świecie społecznym, przyrodniczym i technicznym oraz rozwijanie umiejętności prezentowania swoich przemyśleń w sposób zrozumiały dla innych;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dzieci w świat wartości estetycznych i rozwijanie umiejętności wypowiadania się poprzez muzykę, małe formy teatralne oraz sztuki plastyczne;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 dzieci poczucia przynależności społecznej (do rodziny, grupy rówieśniczej i wspólnoty narodowej) oraz postawy patriotycznej;</w:t>
            </w:r>
          </w:p>
          <w:p w:rsidR="003D6054" w:rsidRPr="003D6054" w:rsidRDefault="003D6054" w:rsidP="003D6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dzieciom lepszych szans edukacyjnych poprzez wspieranie ich ciekawości, aktywności i samodzielności, a także kształtowanie tych wiadomości i umiejętności, które są ważne w edukacji szkolnej.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NASZE CELE W PRACY WYCHOWAWCZO-DYDAKTYCZNEJ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stworzenie najkorzystniejszych warunków do rozwoju,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rozbudzenie zaciekawienia poznawanym światem,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kultywowanie własnej, naturalnej chęci uczenia się,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wyzwalanie radości z poznawania i uczenia się,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stymulowanie całościowego, harmonijnego rozwoju dziecka, zgodnie z jego   indywidualnym tempem,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nauka przez aktywne działanie,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głębokie poszanowanie osobowości dziecka, zapewnienie mu jak największej samodzielności i niezależności od dorosłych,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okazywanie sobie wzajemnej pomocy,</w:t>
            </w:r>
          </w:p>
          <w:p w:rsidR="003D6054" w:rsidRPr="003D6054" w:rsidRDefault="003D6054" w:rsidP="003D6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włączanie rodziców do procesu wychowania i wspierania nauczyciela w kształtowaniu właściwej osobowości dziecka.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ZASADY PRACY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Zasady pracy w przedszkolu zapewniają podmiotowe traktowanie dziecka, są nimi: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zasada indywidualizacji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zasada integracji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Zasada wolności i swobody działania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Zaspakajanie potrzeb dziecka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Zasada aktywności</w:t>
            </w:r>
          </w:p>
          <w:p w:rsidR="003D6054" w:rsidRPr="003D6054" w:rsidRDefault="003D6054" w:rsidP="003D60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Organizowania życia społecznego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Aby zrealizować obowiązujące treści programowe, wykorzystywane są metody aktywne, problemowe, twórcze oraz tradycyjne. Wszystkie metody pracy z dzieckiem uwzględniają podstawową formę jego aktywności, tj. zabawę. Organizacja pracy nauczyciela z wykorzystaniem ww. metod uwzględnia wielostronny rozwój dziecka.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METODY PRACY WYCHOWAWCZO-DYDAKTYCZNEJ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prof. E. Gruszczyk – Kolczyńskiej - dziecięca matematyka,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Ruch Rozwijający Weroniki </w:t>
            </w:r>
            <w:proofErr w:type="spellStart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Sherbone</w:t>
            </w:r>
            <w:proofErr w:type="spellEnd"/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opowieść ruchowa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gimnastyka ekspresyjna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gimnastyka rytmiczna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pedagogika zabawy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gimnastyka mózgu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Dobrego Startu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relaksacja</w:t>
            </w:r>
          </w:p>
          <w:p w:rsidR="003D6054" w:rsidRPr="003D6054" w:rsidRDefault="003D6054" w:rsidP="003D60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602E9" w:rsidRPr="00E602E9" w:rsidRDefault="003D6054" w:rsidP="00E602E9">
            <w:pPr>
              <w:pStyle w:val="NormalnyWeb"/>
              <w:spacing w:after="240" w:afterAutospacing="0"/>
            </w:pPr>
            <w:r w:rsidRPr="003D6054">
              <w:t xml:space="preserve">Nauczyciele realizują w grupach : Program </w:t>
            </w:r>
            <w:r w:rsidRPr="00E602E9">
              <w:t>Adaptacyjny, Program Wychowawczo-Profilaktyczny</w:t>
            </w:r>
            <w:r w:rsidRPr="003D6054">
              <w:t>, Program Profilaktyki Zdrowotnej, Program pracy wy</w:t>
            </w:r>
            <w:r w:rsidRPr="00E602E9">
              <w:t xml:space="preserve">chowawczo-dydaktycznej, </w:t>
            </w:r>
            <w:r w:rsidR="00E602E9" w:rsidRPr="00E602E9">
              <w:t>Program "Dziecko -artystą"</w:t>
            </w:r>
          </w:p>
          <w:p w:rsidR="00E602E9" w:rsidRPr="00E602E9" w:rsidRDefault="00E602E9" w:rsidP="00E602E9">
            <w:pPr>
              <w:pStyle w:val="NormalnyWeb"/>
              <w:spacing w:after="240" w:afterAutospacing="0"/>
            </w:pPr>
            <w:r w:rsidRPr="00E602E9">
              <w:t xml:space="preserve">- Program Wychowania Komunikacyjnego „ Bądź grzeczny- będziesz   </w:t>
            </w:r>
          </w:p>
          <w:p w:rsidR="00E602E9" w:rsidRPr="00E602E9" w:rsidRDefault="00E602E9" w:rsidP="00E602E9">
            <w:pPr>
              <w:pStyle w:val="NormalnyWeb"/>
              <w:spacing w:after="240" w:afterAutospacing="0"/>
            </w:pPr>
            <w:r w:rsidRPr="00E602E9">
              <w:t xml:space="preserve">  bezpieczny”</w:t>
            </w:r>
          </w:p>
          <w:p w:rsidR="00E602E9" w:rsidRPr="00E602E9" w:rsidRDefault="00E602E9" w:rsidP="00E602E9">
            <w:pPr>
              <w:pStyle w:val="NormalnyWeb"/>
              <w:spacing w:after="240" w:afterAutospacing="0"/>
            </w:pPr>
            <w:r w:rsidRPr="00E602E9">
              <w:t xml:space="preserve">- Program edukacji czytelniczej Za górami, za lasami, czyli przedszkolaki </w:t>
            </w:r>
          </w:p>
          <w:p w:rsidR="00E602E9" w:rsidRPr="00E602E9" w:rsidRDefault="00E602E9" w:rsidP="00E602E9">
            <w:pPr>
              <w:pStyle w:val="NormalnyWeb"/>
              <w:spacing w:after="240" w:afterAutospacing="0"/>
            </w:pPr>
            <w:r w:rsidRPr="00E602E9">
              <w:t xml:space="preserve">   w krainie baśni”</w:t>
            </w:r>
          </w:p>
          <w:p w:rsidR="00E602E9" w:rsidRPr="001E6BE1" w:rsidRDefault="00E602E9" w:rsidP="00E602E9">
            <w:pPr>
              <w:rPr>
                <w:rFonts w:ascii="Times New Roman" w:hAnsi="Times New Roman"/>
                <w:sz w:val="24"/>
                <w:szCs w:val="24"/>
              </w:rPr>
            </w:pPr>
            <w:r w:rsidRPr="001E6BE1">
              <w:rPr>
                <w:rFonts w:ascii="Times New Roman" w:hAnsi="Times New Roman"/>
                <w:sz w:val="24"/>
                <w:szCs w:val="24"/>
              </w:rPr>
              <w:t>- Program wychowania fizycznego: „Żyjmy zdrowo na sportowo”</w:t>
            </w:r>
          </w:p>
          <w:p w:rsidR="00E602E9" w:rsidRPr="00E602E9" w:rsidRDefault="00E602E9" w:rsidP="00E602E9">
            <w:pPr>
              <w:pStyle w:val="NormalnyWeb"/>
              <w:spacing w:after="240" w:afterAutospacing="0"/>
            </w:pPr>
            <w:r w:rsidRPr="00E602E9">
              <w:t>-</w:t>
            </w:r>
            <w:r w:rsidRPr="00E602E9">
              <w:rPr>
                <w:b/>
                <w:color w:val="548DD4"/>
              </w:rPr>
              <w:t xml:space="preserve"> </w:t>
            </w:r>
            <w:r w:rsidRPr="00E602E9">
              <w:t>Projekt edukacyjno-kulinarny „Kuchnie świata”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Codzienne planowanie pracy pedagogicznej uwzględnia:</w:t>
            </w:r>
          </w:p>
          <w:p w:rsidR="003D6054" w:rsidRPr="003D6054" w:rsidRDefault="003D6054" w:rsidP="003D60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cele wychowania i nauczania</w:t>
            </w:r>
          </w:p>
          <w:p w:rsidR="003D6054" w:rsidRPr="003D6054" w:rsidRDefault="003D6054" w:rsidP="003D60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 zorientowane na dziecko,</w:t>
            </w:r>
          </w:p>
          <w:p w:rsidR="003D6054" w:rsidRPr="003D6054" w:rsidRDefault="003D6054" w:rsidP="003D60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aktualne pory roku,</w:t>
            </w:r>
          </w:p>
          <w:p w:rsidR="003D6054" w:rsidRPr="003D6054" w:rsidRDefault="003D6054" w:rsidP="003D60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święta i uroczystości</w:t>
            </w:r>
          </w:p>
          <w:p w:rsidR="003D6054" w:rsidRPr="003D6054" w:rsidRDefault="003D6054" w:rsidP="003D60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tradycje przedszkola(kalendarz imprez)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FORMY PRACY</w:t>
            </w:r>
          </w:p>
          <w:p w:rsidR="003D6054" w:rsidRPr="003D6054" w:rsidRDefault="003D6054" w:rsidP="003D60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indywidualna</w:t>
            </w:r>
          </w:p>
          <w:p w:rsidR="003D6054" w:rsidRPr="003D6054" w:rsidRDefault="003D6054" w:rsidP="003D60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w małych zespołach</w:t>
            </w:r>
          </w:p>
          <w:p w:rsidR="003D6054" w:rsidRPr="003D6054" w:rsidRDefault="003D6054" w:rsidP="003D60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 całą grupą</w:t>
            </w:r>
          </w:p>
          <w:p w:rsidR="003D6054" w:rsidRPr="003D6054" w:rsidRDefault="003D6054" w:rsidP="003D60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„otwarte dni”</w:t>
            </w:r>
          </w:p>
          <w:p w:rsidR="003D6054" w:rsidRPr="003D6054" w:rsidRDefault="003D6054" w:rsidP="003D60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KIEROWNICTWO PLACÓWKI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Rolę kierowniczą placówki oświatowej pełni DYREKTOR, który: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sprawuje nadzór pedagogiczny,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przewodniczy Radzie Pedagogicznej.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pełni rolę pracodawcy,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organizuje pracę nauczycieli,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inspiruje nauczycieli do działania,</w:t>
            </w:r>
          </w:p>
          <w:p w:rsidR="003D6054" w:rsidRPr="003D6054" w:rsidRDefault="003D6054" w:rsidP="003D60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kieruje działalnością przedszkola,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PODZIAŁ KOMPETENCJI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Zadania dodatkowe o szerszym zasięgu dla nauczycieli: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protokolant Rad Pedagogicznych,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lider WDN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PPP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biblioteką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strony internetowej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promocja przedszkola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dekoracja placówki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wycieczek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uczestniczenie wraz z przedstawicielami Rady Rodziców w posiedzeniu rekrutacyjnym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opieka nad studentami podczas praktyki i opieka nad stażystami</w:t>
            </w:r>
          </w:p>
          <w:p w:rsidR="003D6054" w:rsidRPr="003D6054" w:rsidRDefault="003D6054" w:rsidP="003D60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innymi instytucjami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WSPÓŁPRACA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Współpraca ze studentami:</w:t>
            </w:r>
          </w:p>
          <w:p w:rsidR="003D6054" w:rsidRPr="003D6054" w:rsidRDefault="003D6054" w:rsidP="003D60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odbywanie w placówce praktyk studenckich pedagogiki ogólnej, zintegrowanej -edukacji wczesnoszkolnej i przedszkolnej</w:t>
            </w:r>
          </w:p>
          <w:p w:rsidR="003D6054" w:rsidRPr="003D6054" w:rsidRDefault="003D6054" w:rsidP="003D60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opieka nauczycieli przedszkola nad praktykantami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Współpraca zespołu pedagogicznego: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zespołów zadaniowych, realizowanie zadań i celów wynikających z pracy poszczególnych zespołów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rocznych programów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badaniach ewaluacyjnych, realizowanie zadań wynikających w przeprowadzonej ewaluacji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monitoring procesów zachodzących w przedszkolu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dzielenie się wiedzą i doświadczeniem</w:t>
            </w:r>
          </w:p>
          <w:p w:rsidR="003D6054" w:rsidRPr="003D6054" w:rsidRDefault="003D6054" w:rsidP="003D605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opracowywanie wspólnych uroczystości,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WSPÓŁPRACA Z RODZICAMI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Cele: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dążenie do jednolitości oddziaływań dydaktyczno-wychowawczych przedszkola i środowiska rodzinnego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wszechstronny rozwój dziecka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nawiązanie dobrego kontaktu z rodzicami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rodziców z realizowanymi w przedszkolu planami, programami pracy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przekazanie wiedzy na temat funkcjonowania dziecka w przedszkolu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przekazanie informacji o stanie gotowości szkolnej dziecka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porad i wskazówek od nauczycieli i specjalistów w rozpoznawaniu przyczyn trudności wychowawczych oraz doborze metod udzielania dziecku pomocy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wzmacnianie więzi rodzinnych i relacji międzypokoleniowych,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włączenie rodziców dzieci do życia grupy i przedszkola,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zaangażowanie rodziców w prace na rzecz przedszkola,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świadomości edukacyjnej rodziców poprzez szkolenia,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ukazanie przedszkola jako placówki aktywnej, realizującej oczekiwania rodziców,</w:t>
            </w:r>
          </w:p>
          <w:p w:rsidR="003D6054" w:rsidRPr="003D6054" w:rsidRDefault="003D6054" w:rsidP="003D605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promowanie placówki w środowisku lokalnym.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Formy współpracy z rodzicami: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zebrania ogólne z rodzicami oraz Radą Rodziców,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zebrania grupowe,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adaptacyjne dla nowo przyjętych dzieci,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 indywidualne,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kącika dla rodziców(informacje, eksponowanie prac,),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dni otwartych i zajęć otwartych dla rodziców),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szkoleń , warsztatów integracyjnych dla rodziców,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uroczystości, koncertów, inscenizacji, konkursów,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włączenie rodziców do organizacji imprez kalendarzowych, przedszkolnych,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konkursy, wycieczki,</w:t>
            </w:r>
          </w:p>
          <w:p w:rsidR="003D6054" w:rsidRPr="003D6054" w:rsidRDefault="003D6054" w:rsidP="003D605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angażowanie rodziców w pracę na rzecz przedszkola i poszczególnych grup.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 xml:space="preserve">WSPÓŁPRACA Z INNYMI PLACÓWKAMI OŚWIATOWYMI </w:t>
            </w:r>
          </w:p>
          <w:p w:rsidR="003D6054" w:rsidRPr="003D6054" w:rsidRDefault="003D6054" w:rsidP="003D60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przedszkolaki uczestniczą w przeglądach, konkursach, festiwalach wspólnie z innymi przedszkolami,</w:t>
            </w:r>
          </w:p>
          <w:p w:rsidR="003D6054" w:rsidRPr="003D6054" w:rsidRDefault="003D6054" w:rsidP="003D60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zapraszanie nauczycieli z innych placówek w celu prezentowania pracy, szkolenia, warsztatów i wymiany doświadczeń,</w:t>
            </w:r>
          </w:p>
          <w:p w:rsidR="003D6054" w:rsidRPr="003D6054" w:rsidRDefault="003D6054" w:rsidP="003D605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uczestniczenie w lekcjach prowadzonych w klasach pierwszych szkół podstawowych,,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WSPÓŁPRACA Z INNYMI INSTYTUCJAMI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Cele: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rozbudzanie zainteresowań i rozwijanie zdolności dzieci,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satysfakcja z wykonanej pracy w postaci podziękowań, wyróżnień ,nagród,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społecznie pożądanych,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nawyku dbania o bezpieczeństwo swoje i innych dzieci,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urozmaicenie pracy dydaktycznej, wychowawczej, opiekuńczej,</w:t>
            </w:r>
          </w:p>
          <w:p w:rsidR="003D6054" w:rsidRPr="003D6054" w:rsidRDefault="003D6054" w:rsidP="003D605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poszerzenie kontaktów zawodowych, które mogą zaowocować dalszą współpracą na rzecz dzieci i placówki.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z: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Urzędem Gminy ( akcje, konkursy, sprawy organizacyjne),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Komendą Powiatową Policji- bezpieczeństwo,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Strażą Pożarną- bezpieczeństwo,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Biblioteką  Publiczną</w:t>
            </w:r>
            <w:r w:rsidR="00E602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Goleniowie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Goleniowskim Domem Kultury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Poradnią Psychologiczno-Pedagogiczną,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Ośrodkiem Pomocy Społecznej,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Nadleśnictwem Goleniów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Powiatowa Stacja sanitarno-epidemiologiczną w Goleniowie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Szkołami  podstawowymi </w:t>
            </w:r>
          </w:p>
          <w:p w:rsidR="003D6054" w:rsidRPr="003D6054" w:rsidRDefault="003D6054" w:rsidP="003D605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sponsorami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PROMOCJA PRZEDSZKOLA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Cele:</w:t>
            </w:r>
          </w:p>
          <w:p w:rsidR="003D6054" w:rsidRPr="003D6054" w:rsidRDefault="003D6054" w:rsidP="003D605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nawiązanie współpracy ze sponsorami i partnerami,</w:t>
            </w:r>
          </w:p>
          <w:p w:rsidR="003D6054" w:rsidRPr="003D6054" w:rsidRDefault="003D6054" w:rsidP="003D605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 środowisku roli wychowania przedszkolnego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 promocyjne obejmują: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prezentowanie życzliwej postawy wobec klientów,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dbałość o dobrą opinię placówki w środowisku lokalnym,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popularyzowanie wychowania przedszkolnego,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promocyjne oraz strony internetowej,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uroczystości 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zabieganie o notatki w prasie,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prezentacja w lokalnych mediach,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dbałość o estetykę otoczenia wewnątrz i na zewnątrz budynku,</w:t>
            </w:r>
          </w:p>
          <w:p w:rsidR="003D6054" w:rsidRPr="003D6054" w:rsidRDefault="003D6054" w:rsidP="003D605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informacji o przedszkolu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DALSZA PRACA NAD NASZĄ KONCEPCJĄ: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-każdy pracownik pedagogiczny otrzymuje egzemplarz Koncepcji, żeby z nią pracować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-zmiany w tekście będą nanoszone w obecności i udziale całego zespołu pedagogicznego,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-raz w roku podjęta będzie dyskusja w celu poprawek, innowacji i niedostatków,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-rodzice zostaną zapoznani z Koncepcją na zebraniach grupowych, nauczyciele pozyskają informacje o akceptacji przez jawne głosowanie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028D7"/>
                <w:sz w:val="24"/>
                <w:szCs w:val="24"/>
                <w:u w:val="single"/>
                <w:lang w:eastAsia="pl-PL"/>
              </w:rPr>
              <w:t>ZAMIERZENIA DO DALSZEJ PRACY: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bazy</w:t>
            </w:r>
          </w:p>
          <w:p w:rsidR="003D6054" w:rsidRPr="003D6054" w:rsidRDefault="003D6054" w:rsidP="003D60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pomocy dydaktycznych,</w:t>
            </w:r>
          </w:p>
          <w:p w:rsidR="003D6054" w:rsidRPr="003D6054" w:rsidRDefault="003D6054" w:rsidP="003D60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malowanie sal </w:t>
            </w:r>
          </w:p>
          <w:p w:rsidR="003D6054" w:rsidRPr="003D6054" w:rsidRDefault="00E602E9" w:rsidP="003D605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zakup  pomocy do zajęć </w:t>
            </w:r>
            <w:r w:rsidR="003D6054"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dostrzegania potrzeb dzieci i rodziców,</w:t>
            </w:r>
          </w:p>
          <w:p w:rsidR="003D6054" w:rsidRPr="003D6054" w:rsidRDefault="003D6054" w:rsidP="003D60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potrzeb dzieci i rodziców pod kątem oferty zajęć dodatkowych,</w:t>
            </w:r>
          </w:p>
          <w:p w:rsidR="003D6054" w:rsidRPr="003D6054" w:rsidRDefault="003D6054" w:rsidP="003D60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dokumentowanie fotograficzne działalności dziecka na życzenie rodzica,</w:t>
            </w:r>
          </w:p>
          <w:p w:rsidR="003D6054" w:rsidRPr="003D6054" w:rsidRDefault="003D6054" w:rsidP="003D60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planowanie cyklicznych spotkań indywidualnych z rodzicami w celu wymiany informacji o dziecku;</w:t>
            </w:r>
          </w:p>
          <w:p w:rsidR="003D6054" w:rsidRPr="003D6054" w:rsidRDefault="003D6054" w:rsidP="003D605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skuteczne organizowanie pomocy psychologiczno-pedagogicznej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doskonalenia zawodowego nauczycieli:</w:t>
            </w:r>
          </w:p>
          <w:p w:rsidR="003D6054" w:rsidRPr="003D6054" w:rsidRDefault="003D6054" w:rsidP="003D60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wspomaganie, inspirowanie nauczycieli do podnoszenia kwalifikacji i zdobywania dodatkowych umiejętności,</w:t>
            </w:r>
          </w:p>
          <w:p w:rsidR="003D6054" w:rsidRPr="003D6054" w:rsidRDefault="003D6054" w:rsidP="003D60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zobowiązanie nauczycieli do promowania swoich osiągnięć przez publikacje</w:t>
            </w:r>
          </w:p>
          <w:p w:rsidR="003D6054" w:rsidRPr="003D6054" w:rsidRDefault="003D6054" w:rsidP="003D605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umiejętności nauczycieli związanych z wykorzystaniem w swej pracy technologii informacyjnej i komunikacyjnej, co spowoduje szybki przepływ istotnych informacji na płaszczyźnie dyrektor-nauczyciel, nauczyciel-nauczyciel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współpracy ze środowiskiem i promocji przedszkola:</w:t>
            </w:r>
          </w:p>
          <w:p w:rsidR="003D6054" w:rsidRPr="003D6054" w:rsidRDefault="003D6054" w:rsidP="003D60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kontynuowanie i rozszerzanie współpracy z innymi placówkami w celu promowania pracy z dziećmi metodami aktywnymi,</w:t>
            </w:r>
          </w:p>
          <w:p w:rsidR="003D6054" w:rsidRPr="003D6054" w:rsidRDefault="003D6054" w:rsidP="003D60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zapraszanie uczniów klas I na spotkania integracyjne w celu promocji placówek i wymiany doświadczeń między nauczycielami w zakresie realizacji podstawy programowej wychowania przedszkolnego,</w:t>
            </w:r>
          </w:p>
          <w:p w:rsidR="003D6054" w:rsidRPr="003D6054" w:rsidRDefault="003D6054" w:rsidP="003D605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i rozszerzanie udziału w konkursach ogólnopolskich i kampaniach społecznych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BD42A"/>
                <w:sz w:val="27"/>
                <w:lang w:eastAsia="pl-PL"/>
              </w:rPr>
              <w:t xml:space="preserve">PRIORYTETY - KIERUNKI PLANOWANEJ PRACY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b/>
                <w:bCs/>
                <w:color w:val="6BD42A"/>
                <w:sz w:val="27"/>
                <w:lang w:eastAsia="pl-PL"/>
              </w:rPr>
              <w:t>LATA SZKOLNE 2015/2016 - 2019/2020</w:t>
            </w:r>
          </w:p>
          <w:p w:rsidR="003D6054" w:rsidRPr="003D6054" w:rsidRDefault="003D6054" w:rsidP="003D60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zainteresowania książką oraz tworzenie warunków, dostarczanie okazji do kształtowana postaw czytelniczych u dzieci przedszkolnych.</w:t>
            </w:r>
          </w:p>
          <w:p w:rsidR="003D6054" w:rsidRPr="003D6054" w:rsidRDefault="003D6054" w:rsidP="003D60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umiejętności matematycznych, logicznego myślenia. </w:t>
            </w:r>
          </w:p>
          <w:p w:rsidR="003D6054" w:rsidRPr="003D6054" w:rsidRDefault="003D6054" w:rsidP="003D60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warunków do obserwowania i badania świata roślin i zwierząt, a także nabywania praktycznych umiejętności w zakresie poznawania jej różnorodności i ochrony</w:t>
            </w:r>
          </w:p>
          <w:p w:rsidR="003D6054" w:rsidRPr="003D6054" w:rsidRDefault="003D6054" w:rsidP="003D60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postawy patriotycznej i budzenie zainteresowania kulturą regionu.</w:t>
            </w:r>
          </w:p>
          <w:p w:rsidR="003D6054" w:rsidRPr="003D6054" w:rsidRDefault="003D6054" w:rsidP="003D605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samodzielności i umiejętności radzenia sobie w sytuacjach  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Uwagi o realizacji koncepcji pracy </w:t>
            </w:r>
            <w:r w:rsidR="00E602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 Publicznego Nr4 w Goleniowie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Koncepcja jest otwarta i może być modyfikowana.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Koncepcja jest uzupełnieniem zadań określonych w Statucie Przedszkola.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Koncepcję zatwierdza do realizacji Rada Pedagogiczna.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Zmiany mogą być dokonywane na wniosek Rady Pedagogicznej, dyrektora przedszkola i     </w:t>
            </w:r>
            <w:r w:rsidR="00E602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Rady</w:t>
            </w:r>
            <w:r w:rsidR="00A40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Rodziców.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Koncepcja obowiązuje od dnia zatwierdzenia.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3D6054" w:rsidRPr="003D6054" w:rsidRDefault="003D6054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Koncepcja Pracy Przedszkola została przyjęta do realizacji przez Radę Pedagogiczną</w:t>
            </w:r>
          </w:p>
          <w:p w:rsidR="003D6054" w:rsidRPr="003D6054" w:rsidRDefault="00E602E9" w:rsidP="003D6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Dnia 14</w:t>
            </w:r>
            <w:r w:rsidR="003D6054" w:rsidRPr="003D60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września 2015 roku na lata 2015-2020</w:t>
            </w:r>
          </w:p>
        </w:tc>
      </w:tr>
    </w:tbl>
    <w:p w:rsidR="003D6054" w:rsidRPr="003D6054" w:rsidRDefault="003D6054" w:rsidP="003D6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0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D6054" w:rsidRPr="001E6BE1" w:rsidTr="003D6054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054" w:rsidRPr="003D6054" w:rsidRDefault="003D6054" w:rsidP="003D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D5A13" w:rsidRDefault="008D5A13"/>
    <w:sectPr w:rsidR="008D5A13" w:rsidSect="008D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DFC"/>
    <w:multiLevelType w:val="multilevel"/>
    <w:tmpl w:val="9FA0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2B3D"/>
    <w:multiLevelType w:val="multilevel"/>
    <w:tmpl w:val="14A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42FE"/>
    <w:multiLevelType w:val="multilevel"/>
    <w:tmpl w:val="A4F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751A"/>
    <w:multiLevelType w:val="multilevel"/>
    <w:tmpl w:val="5F7A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5690D"/>
    <w:multiLevelType w:val="multilevel"/>
    <w:tmpl w:val="A8E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12EF"/>
    <w:multiLevelType w:val="multilevel"/>
    <w:tmpl w:val="1862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D5DFF"/>
    <w:multiLevelType w:val="multilevel"/>
    <w:tmpl w:val="7DC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636B3"/>
    <w:multiLevelType w:val="multilevel"/>
    <w:tmpl w:val="5F72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12560"/>
    <w:multiLevelType w:val="multilevel"/>
    <w:tmpl w:val="114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55418"/>
    <w:multiLevelType w:val="multilevel"/>
    <w:tmpl w:val="A35A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738E5"/>
    <w:multiLevelType w:val="multilevel"/>
    <w:tmpl w:val="D8A2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A2DCA"/>
    <w:multiLevelType w:val="multilevel"/>
    <w:tmpl w:val="A640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6766C"/>
    <w:multiLevelType w:val="multilevel"/>
    <w:tmpl w:val="C14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6310C"/>
    <w:multiLevelType w:val="multilevel"/>
    <w:tmpl w:val="C4C2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2289C"/>
    <w:multiLevelType w:val="multilevel"/>
    <w:tmpl w:val="3E6A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A7027"/>
    <w:multiLevelType w:val="multilevel"/>
    <w:tmpl w:val="C42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F3264"/>
    <w:multiLevelType w:val="multilevel"/>
    <w:tmpl w:val="AAC2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630AE"/>
    <w:multiLevelType w:val="multilevel"/>
    <w:tmpl w:val="84E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A2172"/>
    <w:multiLevelType w:val="multilevel"/>
    <w:tmpl w:val="BA0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06E63"/>
    <w:multiLevelType w:val="multilevel"/>
    <w:tmpl w:val="2A84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11042"/>
    <w:multiLevelType w:val="multilevel"/>
    <w:tmpl w:val="CAF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A457C"/>
    <w:multiLevelType w:val="multilevel"/>
    <w:tmpl w:val="CEE0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B52F6"/>
    <w:multiLevelType w:val="multilevel"/>
    <w:tmpl w:val="F268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353FD"/>
    <w:multiLevelType w:val="multilevel"/>
    <w:tmpl w:val="A81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22E2D"/>
    <w:multiLevelType w:val="multilevel"/>
    <w:tmpl w:val="4016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B2C79"/>
    <w:multiLevelType w:val="multilevel"/>
    <w:tmpl w:val="9CF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5187B"/>
    <w:multiLevelType w:val="multilevel"/>
    <w:tmpl w:val="BCC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61416"/>
    <w:multiLevelType w:val="multilevel"/>
    <w:tmpl w:val="85CC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63CBC"/>
    <w:multiLevelType w:val="multilevel"/>
    <w:tmpl w:val="750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856E78"/>
    <w:multiLevelType w:val="multilevel"/>
    <w:tmpl w:val="9182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9798F"/>
    <w:multiLevelType w:val="multilevel"/>
    <w:tmpl w:val="488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2059F"/>
    <w:multiLevelType w:val="multilevel"/>
    <w:tmpl w:val="CE5E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95C54"/>
    <w:multiLevelType w:val="multilevel"/>
    <w:tmpl w:val="8A0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C78C5"/>
    <w:multiLevelType w:val="multilevel"/>
    <w:tmpl w:val="D7A8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E74AE"/>
    <w:multiLevelType w:val="multilevel"/>
    <w:tmpl w:val="2D14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7A3319"/>
    <w:multiLevelType w:val="multilevel"/>
    <w:tmpl w:val="1A4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15FDA"/>
    <w:multiLevelType w:val="multilevel"/>
    <w:tmpl w:val="E5A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416024">
    <w:abstractNumId w:val="21"/>
  </w:num>
  <w:num w:numId="2" w16cid:durableId="1357270401">
    <w:abstractNumId w:val="9"/>
  </w:num>
  <w:num w:numId="3" w16cid:durableId="511183111">
    <w:abstractNumId w:val="15"/>
  </w:num>
  <w:num w:numId="4" w16cid:durableId="2005236889">
    <w:abstractNumId w:val="6"/>
  </w:num>
  <w:num w:numId="5" w16cid:durableId="1536041068">
    <w:abstractNumId w:val="27"/>
  </w:num>
  <w:num w:numId="6" w16cid:durableId="2000186286">
    <w:abstractNumId w:val="4"/>
  </w:num>
  <w:num w:numId="7" w16cid:durableId="1348632444">
    <w:abstractNumId w:val="28"/>
  </w:num>
  <w:num w:numId="8" w16cid:durableId="487676769">
    <w:abstractNumId w:val="24"/>
  </w:num>
  <w:num w:numId="9" w16cid:durableId="1567691326">
    <w:abstractNumId w:val="36"/>
  </w:num>
  <w:num w:numId="10" w16cid:durableId="1988775907">
    <w:abstractNumId w:val="33"/>
  </w:num>
  <w:num w:numId="11" w16cid:durableId="1839299517">
    <w:abstractNumId w:val="7"/>
  </w:num>
  <w:num w:numId="12" w16cid:durableId="1585795693">
    <w:abstractNumId w:val="30"/>
  </w:num>
  <w:num w:numId="13" w16cid:durableId="1590580906">
    <w:abstractNumId w:val="12"/>
  </w:num>
  <w:num w:numId="14" w16cid:durableId="20908831">
    <w:abstractNumId w:val="3"/>
  </w:num>
  <w:num w:numId="15" w16cid:durableId="1749187137">
    <w:abstractNumId w:val="32"/>
  </w:num>
  <w:num w:numId="16" w16cid:durableId="1903101287">
    <w:abstractNumId w:val="10"/>
  </w:num>
  <w:num w:numId="17" w16cid:durableId="2001080508">
    <w:abstractNumId w:val="23"/>
  </w:num>
  <w:num w:numId="18" w16cid:durableId="695689812">
    <w:abstractNumId w:val="0"/>
  </w:num>
  <w:num w:numId="19" w16cid:durableId="1820918400">
    <w:abstractNumId w:val="34"/>
  </w:num>
  <w:num w:numId="20" w16cid:durableId="289367116">
    <w:abstractNumId w:val="19"/>
  </w:num>
  <w:num w:numId="21" w16cid:durableId="1916016462">
    <w:abstractNumId w:val="14"/>
  </w:num>
  <w:num w:numId="22" w16cid:durableId="1200627033">
    <w:abstractNumId w:val="8"/>
  </w:num>
  <w:num w:numId="23" w16cid:durableId="330912165">
    <w:abstractNumId w:val="26"/>
  </w:num>
  <w:num w:numId="24" w16cid:durableId="1959142767">
    <w:abstractNumId w:val="20"/>
  </w:num>
  <w:num w:numId="25" w16cid:durableId="1449743412">
    <w:abstractNumId w:val="13"/>
  </w:num>
  <w:num w:numId="26" w16cid:durableId="146091592">
    <w:abstractNumId w:val="16"/>
  </w:num>
  <w:num w:numId="27" w16cid:durableId="879511146">
    <w:abstractNumId w:val="2"/>
  </w:num>
  <w:num w:numId="28" w16cid:durableId="607852626">
    <w:abstractNumId w:val="1"/>
  </w:num>
  <w:num w:numId="29" w16cid:durableId="1172574278">
    <w:abstractNumId w:val="29"/>
  </w:num>
  <w:num w:numId="30" w16cid:durableId="1943222140">
    <w:abstractNumId w:val="11"/>
  </w:num>
  <w:num w:numId="31" w16cid:durableId="1596785704">
    <w:abstractNumId w:val="5"/>
  </w:num>
  <w:num w:numId="32" w16cid:durableId="295113764">
    <w:abstractNumId w:val="25"/>
  </w:num>
  <w:num w:numId="33" w16cid:durableId="1655528767">
    <w:abstractNumId w:val="17"/>
  </w:num>
  <w:num w:numId="34" w16cid:durableId="184485685">
    <w:abstractNumId w:val="22"/>
  </w:num>
  <w:num w:numId="35" w16cid:durableId="510337452">
    <w:abstractNumId w:val="31"/>
  </w:num>
  <w:num w:numId="36" w16cid:durableId="2073037240">
    <w:abstractNumId w:val="35"/>
  </w:num>
  <w:num w:numId="37" w16cid:durableId="289173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54"/>
    <w:rsid w:val="00022B72"/>
    <w:rsid w:val="00180E18"/>
    <w:rsid w:val="001E6BE1"/>
    <w:rsid w:val="002F7DC3"/>
    <w:rsid w:val="003D6054"/>
    <w:rsid w:val="00795603"/>
    <w:rsid w:val="008D5A13"/>
    <w:rsid w:val="00A400F7"/>
    <w:rsid w:val="00C053BA"/>
    <w:rsid w:val="00C72446"/>
    <w:rsid w:val="00CD37A3"/>
    <w:rsid w:val="00E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AD6463"/>
  <w15:chartTrackingRefBased/>
  <w15:docId w15:val="{A6CFD156-9D8E-414D-927E-85B5382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D6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0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D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054"/>
    <w:rPr>
      <w:b/>
      <w:bCs/>
    </w:rPr>
  </w:style>
  <w:style w:type="character" w:customStyle="1" w:styleId="articleseparator">
    <w:name w:val="article_separator"/>
    <w:basedOn w:val="Domylnaczcionkaakapitu"/>
    <w:rsid w:val="003D6054"/>
  </w:style>
  <w:style w:type="character" w:styleId="Hipercze">
    <w:name w:val="Hyperlink"/>
    <w:basedOn w:val="Domylnaczcionkaakapitu"/>
    <w:uiPriority w:val="99"/>
    <w:semiHidden/>
    <w:unhideWhenUsed/>
    <w:rsid w:val="003D60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Wasiak</dc:creator>
  <cp:keywords/>
  <cp:lastModifiedBy>Patrycja Bartczak</cp:lastModifiedBy>
  <cp:revision>2</cp:revision>
  <dcterms:created xsi:type="dcterms:W3CDTF">2023-07-03T12:47:00Z</dcterms:created>
  <dcterms:modified xsi:type="dcterms:W3CDTF">2023-07-03T12:47:00Z</dcterms:modified>
</cp:coreProperties>
</file>